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28" w:rsidRDefault="00EE5728" w:rsidP="009D5DE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5DE5" w:rsidRPr="000013EA" w:rsidRDefault="009D5DE5" w:rsidP="009D5DE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3EA">
        <w:rPr>
          <w:rFonts w:ascii="Times New Roman" w:hAnsi="Times New Roman" w:cs="Times New Roman"/>
          <w:b/>
          <w:sz w:val="24"/>
          <w:szCs w:val="24"/>
        </w:rPr>
        <w:t>Velammal</w:t>
      </w:r>
      <w:proofErr w:type="spellEnd"/>
      <w:r w:rsidRPr="000013EA">
        <w:rPr>
          <w:rFonts w:ascii="Times New Roman" w:hAnsi="Times New Roman" w:cs="Times New Roman"/>
          <w:b/>
          <w:sz w:val="24"/>
          <w:szCs w:val="24"/>
        </w:rPr>
        <w:t xml:space="preserve"> College of Engineering and Technology, Madurai – 625 009</w:t>
      </w:r>
    </w:p>
    <w:p w:rsidR="0010204D" w:rsidRDefault="009D5DE5" w:rsidP="009D5DE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A500E9">
        <w:rPr>
          <w:rFonts w:ascii="Times New Roman" w:hAnsi="Times New Roman" w:cs="Times New Roman"/>
          <w:b/>
          <w:sz w:val="24"/>
          <w:szCs w:val="24"/>
        </w:rPr>
        <w:t>Information Technology</w:t>
      </w:r>
    </w:p>
    <w:p w:rsidR="00EE5728" w:rsidRDefault="00EE5728" w:rsidP="009D5DE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728" w:rsidRPr="000013EA" w:rsidRDefault="00EE5728" w:rsidP="009D5DE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09" w:type="dxa"/>
        <w:tblLook w:val="04A0"/>
      </w:tblPr>
      <w:tblGrid>
        <w:gridCol w:w="2220"/>
        <w:gridCol w:w="1926"/>
        <w:gridCol w:w="1559"/>
        <w:gridCol w:w="1560"/>
        <w:gridCol w:w="1988"/>
        <w:gridCol w:w="1956"/>
      </w:tblGrid>
      <w:tr w:rsidR="009D5DE5" w:rsidRPr="000013EA" w:rsidTr="009177FB">
        <w:trPr>
          <w:trHeight w:val="514"/>
        </w:trPr>
        <w:tc>
          <w:tcPr>
            <w:tcW w:w="2220" w:type="dxa"/>
            <w:vAlign w:val="center"/>
          </w:tcPr>
          <w:p w:rsidR="009D5DE5" w:rsidRPr="000013EA" w:rsidRDefault="009D5DE5" w:rsidP="001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  <w:r w:rsidR="0010204D"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>-Title</w:t>
            </w:r>
          </w:p>
        </w:tc>
        <w:tc>
          <w:tcPr>
            <w:tcW w:w="8989" w:type="dxa"/>
            <w:gridSpan w:val="5"/>
            <w:vAlign w:val="center"/>
          </w:tcPr>
          <w:p w:rsidR="009D5DE5" w:rsidRPr="000013EA" w:rsidRDefault="00B114FC" w:rsidP="001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FC">
              <w:rPr>
                <w:rFonts w:ascii="Times New Roman" w:hAnsi="Times New Roman" w:cs="Times New Roman"/>
                <w:sz w:val="24"/>
                <w:szCs w:val="24"/>
              </w:rPr>
              <w:t xml:space="preserve">IT6701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14FC">
              <w:rPr>
                <w:rFonts w:ascii="Times New Roman" w:hAnsi="Times New Roman" w:cs="Times New Roman"/>
                <w:sz w:val="24"/>
                <w:szCs w:val="24"/>
              </w:rPr>
              <w:t>INFORMATION MANAGEMENT</w:t>
            </w:r>
          </w:p>
        </w:tc>
      </w:tr>
      <w:tr w:rsidR="009D5DE5" w:rsidRPr="000013EA" w:rsidTr="009177FB">
        <w:trPr>
          <w:trHeight w:val="357"/>
        </w:trPr>
        <w:tc>
          <w:tcPr>
            <w:tcW w:w="2220" w:type="dxa"/>
            <w:vAlign w:val="center"/>
          </w:tcPr>
          <w:p w:rsidR="009D5DE5" w:rsidRPr="000013EA" w:rsidRDefault="0010204D" w:rsidP="00DE0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>Course Component</w:t>
            </w:r>
          </w:p>
        </w:tc>
        <w:tc>
          <w:tcPr>
            <w:tcW w:w="8989" w:type="dxa"/>
            <w:gridSpan w:val="5"/>
            <w:vAlign w:val="center"/>
          </w:tcPr>
          <w:p w:rsidR="009D5DE5" w:rsidRPr="000013EA" w:rsidRDefault="0010204D" w:rsidP="009E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sz w:val="24"/>
                <w:szCs w:val="24"/>
              </w:rPr>
              <w:t>Professional Core</w:t>
            </w:r>
          </w:p>
        </w:tc>
      </w:tr>
      <w:tr w:rsidR="0010204D" w:rsidRPr="000013EA" w:rsidTr="009177FB">
        <w:trPr>
          <w:trHeight w:val="376"/>
        </w:trPr>
        <w:tc>
          <w:tcPr>
            <w:tcW w:w="2220" w:type="dxa"/>
            <w:vMerge w:val="restart"/>
            <w:vAlign w:val="center"/>
          </w:tcPr>
          <w:p w:rsidR="0010204D" w:rsidRPr="000013EA" w:rsidRDefault="0010204D" w:rsidP="00DE0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1926" w:type="dxa"/>
          </w:tcPr>
          <w:p w:rsidR="0010204D" w:rsidRPr="000013EA" w:rsidRDefault="0010204D" w:rsidP="001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  <w:tc>
          <w:tcPr>
            <w:tcW w:w="1559" w:type="dxa"/>
          </w:tcPr>
          <w:p w:rsidR="0010204D" w:rsidRPr="000013EA" w:rsidRDefault="0010204D" w:rsidP="0010204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560" w:type="dxa"/>
          </w:tcPr>
          <w:p w:rsidR="0010204D" w:rsidRPr="000013EA" w:rsidRDefault="0010204D" w:rsidP="0010204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8" w:type="dxa"/>
          </w:tcPr>
          <w:p w:rsidR="0010204D" w:rsidRPr="000013EA" w:rsidRDefault="0010204D" w:rsidP="0010204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1956" w:type="dxa"/>
            <w:vAlign w:val="center"/>
          </w:tcPr>
          <w:p w:rsidR="0010204D" w:rsidRPr="000013EA" w:rsidRDefault="0010204D" w:rsidP="0010204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10204D" w:rsidRPr="000013EA" w:rsidTr="009177FB">
        <w:trPr>
          <w:trHeight w:val="376"/>
        </w:trPr>
        <w:tc>
          <w:tcPr>
            <w:tcW w:w="2220" w:type="dxa"/>
            <w:vMerge/>
            <w:vAlign w:val="center"/>
          </w:tcPr>
          <w:p w:rsidR="0010204D" w:rsidRPr="000013EA" w:rsidRDefault="0010204D" w:rsidP="00DE0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10204D" w:rsidRPr="000013EA" w:rsidRDefault="009E7936" w:rsidP="001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0204D" w:rsidRPr="000013EA" w:rsidRDefault="009E7936" w:rsidP="0010204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0204D" w:rsidRPr="000013EA" w:rsidRDefault="003C3C21" w:rsidP="0010204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</w:tcPr>
          <w:p w:rsidR="0010204D" w:rsidRPr="000013EA" w:rsidRDefault="009E7936" w:rsidP="0010204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6" w:type="dxa"/>
            <w:vAlign w:val="center"/>
          </w:tcPr>
          <w:p w:rsidR="0010204D" w:rsidRPr="000013EA" w:rsidRDefault="003C3C21" w:rsidP="0010204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298" w:rsidRPr="000013EA" w:rsidTr="009177FB">
        <w:trPr>
          <w:trHeight w:val="366"/>
        </w:trPr>
        <w:tc>
          <w:tcPr>
            <w:tcW w:w="2220" w:type="dxa"/>
            <w:vMerge w:val="restart"/>
            <w:vAlign w:val="center"/>
          </w:tcPr>
          <w:p w:rsidR="003A2298" w:rsidRPr="000013EA" w:rsidRDefault="003A2298" w:rsidP="003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Assessment methods </w:t>
            </w:r>
          </w:p>
        </w:tc>
        <w:tc>
          <w:tcPr>
            <w:tcW w:w="5045" w:type="dxa"/>
            <w:gridSpan w:val="3"/>
          </w:tcPr>
          <w:p w:rsidR="003A2298" w:rsidRPr="000013EA" w:rsidRDefault="003A2298" w:rsidP="0010204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>Continuous</w:t>
            </w:r>
          </w:p>
        </w:tc>
        <w:tc>
          <w:tcPr>
            <w:tcW w:w="3944" w:type="dxa"/>
            <w:gridSpan w:val="2"/>
          </w:tcPr>
          <w:p w:rsidR="003A2298" w:rsidRPr="000013EA" w:rsidRDefault="003A2298" w:rsidP="0010204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>Semester-end assessment</w:t>
            </w:r>
          </w:p>
        </w:tc>
      </w:tr>
      <w:tr w:rsidR="003A2298" w:rsidRPr="000013EA" w:rsidTr="009177FB">
        <w:trPr>
          <w:trHeight w:val="505"/>
        </w:trPr>
        <w:tc>
          <w:tcPr>
            <w:tcW w:w="2220" w:type="dxa"/>
            <w:vMerge/>
            <w:vAlign w:val="center"/>
          </w:tcPr>
          <w:p w:rsidR="003A2298" w:rsidRPr="000013EA" w:rsidRDefault="003A2298" w:rsidP="003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gridSpan w:val="3"/>
          </w:tcPr>
          <w:p w:rsidR="003A2298" w:rsidRPr="000013EA" w:rsidRDefault="00264386" w:rsidP="0010204D">
            <w:pPr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>Cycle Tests</w:t>
            </w:r>
          </w:p>
          <w:p w:rsidR="003A2298" w:rsidRDefault="00264386" w:rsidP="00282B5F">
            <w:pPr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>Model Exam</w:t>
            </w:r>
          </w:p>
          <w:p w:rsidR="006F7A36" w:rsidRPr="000013EA" w:rsidRDefault="006F7A36" w:rsidP="00282B5F">
            <w:pPr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3944" w:type="dxa"/>
            <w:gridSpan w:val="2"/>
          </w:tcPr>
          <w:p w:rsidR="003A2298" w:rsidRPr="000013EA" w:rsidRDefault="00264386" w:rsidP="0010204D">
            <w:pPr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>Student Course exit survey</w:t>
            </w:r>
          </w:p>
        </w:tc>
      </w:tr>
      <w:tr w:rsidR="0010204D" w:rsidRPr="000013EA" w:rsidTr="009177FB">
        <w:trPr>
          <w:trHeight w:val="376"/>
        </w:trPr>
        <w:tc>
          <w:tcPr>
            <w:tcW w:w="2220" w:type="dxa"/>
            <w:vAlign w:val="center"/>
          </w:tcPr>
          <w:p w:rsidR="0010204D" w:rsidRPr="000013EA" w:rsidRDefault="0010204D" w:rsidP="00DE0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>Prerequisite Courses:</w:t>
            </w:r>
          </w:p>
        </w:tc>
        <w:tc>
          <w:tcPr>
            <w:tcW w:w="8989" w:type="dxa"/>
            <w:gridSpan w:val="5"/>
            <w:vAlign w:val="center"/>
          </w:tcPr>
          <w:p w:rsidR="0010204D" w:rsidRPr="000013EA" w:rsidRDefault="0010204D" w:rsidP="00DE0F2D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Knowledge in </w:t>
            </w:r>
          </w:p>
          <w:p w:rsidR="009E7936" w:rsidRPr="000013EA" w:rsidRDefault="009E7936" w:rsidP="009E79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3EA">
              <w:rPr>
                <w:rFonts w:ascii="Times New Roman" w:hAnsi="Times New Roman"/>
                <w:sz w:val="24"/>
                <w:szCs w:val="24"/>
              </w:rPr>
              <w:t xml:space="preserve">Basic knowledge in </w:t>
            </w:r>
            <w:r w:rsidR="00083392">
              <w:rPr>
                <w:rFonts w:ascii="Times New Roman" w:hAnsi="Times New Roman"/>
                <w:sz w:val="24"/>
                <w:szCs w:val="24"/>
              </w:rPr>
              <w:t>M</w:t>
            </w:r>
            <w:r w:rsidR="003C3C21" w:rsidRPr="000013EA">
              <w:rPr>
                <w:rFonts w:ascii="Times New Roman" w:hAnsi="Times New Roman"/>
                <w:sz w:val="24"/>
                <w:szCs w:val="24"/>
              </w:rPr>
              <w:t xml:space="preserve">athematics to implement and understand the </w:t>
            </w:r>
            <w:r w:rsidR="00083392">
              <w:rPr>
                <w:rFonts w:ascii="Times New Roman" w:hAnsi="Times New Roman"/>
                <w:sz w:val="24"/>
                <w:szCs w:val="24"/>
              </w:rPr>
              <w:t>concepts of</w:t>
            </w:r>
            <w:r w:rsidR="003C3C21" w:rsidRPr="000013EA">
              <w:rPr>
                <w:rFonts w:ascii="Times New Roman" w:hAnsi="Times New Roman"/>
                <w:sz w:val="24"/>
                <w:szCs w:val="24"/>
              </w:rPr>
              <w:t xml:space="preserve"> algorithms</w:t>
            </w:r>
            <w:r w:rsidRPr="000013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E46" w:rsidRPr="000013EA" w:rsidRDefault="003C3C21" w:rsidP="000833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3EA">
              <w:rPr>
                <w:rFonts w:ascii="Times New Roman" w:hAnsi="Times New Roman"/>
                <w:sz w:val="24"/>
                <w:szCs w:val="24"/>
              </w:rPr>
              <w:t xml:space="preserve"> Students should have some basic ideas in </w:t>
            </w:r>
            <w:r w:rsidR="00083392">
              <w:rPr>
                <w:rFonts w:ascii="Times New Roman" w:hAnsi="Times New Roman"/>
                <w:sz w:val="24"/>
                <w:szCs w:val="24"/>
              </w:rPr>
              <w:t>Machine Learning</w:t>
            </w:r>
          </w:p>
        </w:tc>
      </w:tr>
      <w:tr w:rsidR="0010204D" w:rsidRPr="000013EA" w:rsidTr="009177FB">
        <w:trPr>
          <w:trHeight w:val="1754"/>
        </w:trPr>
        <w:tc>
          <w:tcPr>
            <w:tcW w:w="2220" w:type="dxa"/>
            <w:vAlign w:val="center"/>
          </w:tcPr>
          <w:p w:rsidR="0010204D" w:rsidRPr="000013EA" w:rsidRDefault="0010204D" w:rsidP="00DE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napToGrid w:val="0"/>
                <w:color w:val="000000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Course Objective</w:t>
            </w:r>
            <w:r w:rsidRPr="000013E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ab/>
            </w:r>
          </w:p>
          <w:p w:rsidR="0010204D" w:rsidRPr="000013EA" w:rsidRDefault="0010204D" w:rsidP="00DE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vAlign w:val="center"/>
          </w:tcPr>
          <w:p w:rsidR="006F7A36" w:rsidRPr="007C3415" w:rsidRDefault="006F7A36" w:rsidP="006F7A36">
            <w:pPr>
              <w:pStyle w:val="Default"/>
              <w:rPr>
                <w:rFonts w:ascii="Times New Roman" w:hAnsi="Times New Roman" w:cs="Times New Roman"/>
              </w:rPr>
            </w:pPr>
            <w:r w:rsidRPr="007C3415">
              <w:rPr>
                <w:rFonts w:ascii="Times New Roman" w:hAnsi="Times New Roman" w:cs="Times New Roman"/>
                <w:b/>
                <w:bCs/>
              </w:rPr>
              <w:t xml:space="preserve">The student should be made to: </w:t>
            </w:r>
          </w:p>
          <w:p w:rsidR="006F7A36" w:rsidRPr="007C3415" w:rsidRDefault="006F7A36" w:rsidP="006F7A36">
            <w:pPr>
              <w:pStyle w:val="Default"/>
              <w:spacing w:after="30"/>
              <w:rPr>
                <w:rFonts w:ascii="Times New Roman" w:hAnsi="Times New Roman" w:cs="Times New Roman"/>
              </w:rPr>
            </w:pPr>
            <w:r w:rsidRPr="007C3415">
              <w:rPr>
                <w:rFonts w:ascii="Times New Roman" w:hAnsi="Times New Roman" w:cs="Times New Roman"/>
              </w:rPr>
              <w:t xml:space="preserve"> </w:t>
            </w:r>
            <w:r w:rsidR="00B114FC" w:rsidRPr="00B114FC">
              <w:rPr>
                <w:rFonts w:ascii="Times New Roman" w:hAnsi="Times New Roman" w:cs="Times New Roman"/>
              </w:rPr>
              <w:t>To expose students with the basics of managing the information</w:t>
            </w:r>
          </w:p>
          <w:p w:rsidR="006F7A36" w:rsidRPr="007C3415" w:rsidRDefault="006F7A36" w:rsidP="006F7A36">
            <w:pPr>
              <w:pStyle w:val="Default"/>
              <w:spacing w:after="30"/>
              <w:rPr>
                <w:rFonts w:ascii="Times New Roman" w:hAnsi="Times New Roman" w:cs="Times New Roman"/>
              </w:rPr>
            </w:pPr>
            <w:r w:rsidRPr="007C3415">
              <w:rPr>
                <w:rFonts w:ascii="Times New Roman" w:hAnsi="Times New Roman" w:cs="Times New Roman"/>
              </w:rPr>
              <w:t xml:space="preserve"> </w:t>
            </w:r>
            <w:r w:rsidR="00B114FC" w:rsidRPr="00B114FC">
              <w:rPr>
                <w:rFonts w:ascii="Times New Roman" w:hAnsi="Times New Roman" w:cs="Times New Roman"/>
              </w:rPr>
              <w:t>To explore the various aspects o</w:t>
            </w:r>
            <w:r w:rsidR="00B114FC">
              <w:rPr>
                <w:rFonts w:ascii="Times New Roman" w:hAnsi="Times New Roman" w:cs="Times New Roman"/>
              </w:rPr>
              <w:t>f database design and modeling,</w:t>
            </w:r>
          </w:p>
          <w:p w:rsidR="00B71E46" w:rsidRDefault="006F7A36" w:rsidP="006F7A36">
            <w:pPr>
              <w:jc w:val="both"/>
              <w:rPr>
                <w:rFonts w:ascii="Times New Roman" w:hAnsi="Times New Roman" w:cs="Calibri"/>
              </w:rPr>
            </w:pPr>
            <w:r w:rsidRPr="006F7A36">
              <w:rPr>
                <w:rFonts w:ascii="Times New Roman" w:hAnsi="Times New Roman" w:cs="Calibri"/>
              </w:rPr>
              <w:t xml:space="preserve"> </w:t>
            </w:r>
            <w:r w:rsidR="00B114FC" w:rsidRPr="00B114FC">
              <w:rPr>
                <w:rFonts w:ascii="Times New Roman" w:hAnsi="Times New Roman" w:cs="Calibri"/>
              </w:rPr>
              <w:t>To examine the basic issues in information governance and information integration</w:t>
            </w:r>
            <w:r w:rsidR="00B114FC">
              <w:rPr>
                <w:rFonts w:ascii="Times New Roman" w:hAnsi="Times New Roman" w:cs="Calibri"/>
              </w:rPr>
              <w:t>.</w:t>
            </w:r>
          </w:p>
          <w:p w:rsidR="00B114FC" w:rsidRPr="00B114FC" w:rsidRDefault="00B114FC" w:rsidP="00B114FC">
            <w:pPr>
              <w:pStyle w:val="Default"/>
              <w:spacing w:after="30"/>
              <w:rPr>
                <w:rFonts w:ascii="Times New Roman" w:hAnsi="Times New Roman" w:cs="Times New Roman"/>
              </w:rPr>
            </w:pPr>
            <w:r w:rsidRPr="007C3415">
              <w:rPr>
                <w:rFonts w:ascii="Times New Roman" w:hAnsi="Times New Roman" w:cs="Times New Roman"/>
              </w:rPr>
              <w:t></w:t>
            </w:r>
            <w:r w:rsidRPr="00B114FC">
              <w:rPr>
                <w:rFonts w:ascii="Times New Roman" w:hAnsi="Times New Roman" w:cs="Times New Roman"/>
              </w:rPr>
              <w:t>To understand the overview of information architecture.</w:t>
            </w:r>
            <w:r w:rsidRPr="007C34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204D" w:rsidRPr="000013EA" w:rsidTr="009177FB">
        <w:trPr>
          <w:trHeight w:val="661"/>
        </w:trPr>
        <w:tc>
          <w:tcPr>
            <w:tcW w:w="2220" w:type="dxa"/>
            <w:vAlign w:val="center"/>
          </w:tcPr>
          <w:p w:rsidR="0010204D" w:rsidRPr="000013EA" w:rsidRDefault="0010204D" w:rsidP="00DE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napToGrid w:val="0"/>
                <w:color w:val="000000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  <w:tc>
          <w:tcPr>
            <w:tcW w:w="8989" w:type="dxa"/>
            <w:gridSpan w:val="5"/>
            <w:vAlign w:val="center"/>
          </w:tcPr>
          <w:p w:rsidR="003E6EF0" w:rsidRPr="00B114FC" w:rsidRDefault="00B114FC" w:rsidP="00B114FC">
            <w:pPr>
              <w:spacing w:line="360" w:lineRule="auto"/>
              <w:ind w:left="702" w:hanging="7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FC">
              <w:rPr>
                <w:rFonts w:ascii="Times New Roman" w:hAnsi="Times New Roman" w:cs="Times New Roman"/>
                <w:b/>
                <w:sz w:val="24"/>
                <w:szCs w:val="24"/>
              </w:rPr>
              <w:t>CO1.</w:t>
            </w:r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Explain database modeling and management with recent trends in Big Data Systems like </w:t>
            </w:r>
            <w:proofErr w:type="spellStart"/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>Hadoop</w:t>
            </w:r>
            <w:proofErr w:type="spellEnd"/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>NoSQL</w:t>
            </w:r>
            <w:proofErr w:type="spellEnd"/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>MapReduce</w:t>
            </w:r>
            <w:proofErr w:type="spellEnd"/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Hive.</w:t>
            </w:r>
          </w:p>
          <w:p w:rsidR="00B114FC" w:rsidRPr="00B114FC" w:rsidRDefault="00B114FC" w:rsidP="00B114FC">
            <w:pPr>
              <w:spacing w:line="360" w:lineRule="auto"/>
              <w:ind w:left="612" w:hanging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FC">
              <w:rPr>
                <w:rFonts w:ascii="Times New Roman" w:hAnsi="Times New Roman" w:cs="Times New Roman"/>
                <w:b/>
                <w:sz w:val="24"/>
                <w:szCs w:val="24"/>
              </w:rPr>
              <w:t>CO2.</w:t>
            </w:r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Explain  the various aspects of Data Security and privacy</w:t>
            </w:r>
          </w:p>
          <w:p w:rsidR="00B114FC" w:rsidRPr="00B114FC" w:rsidRDefault="00B114FC" w:rsidP="00B114FC">
            <w:pPr>
              <w:spacing w:line="360" w:lineRule="auto"/>
              <w:ind w:left="612" w:hanging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FC">
              <w:rPr>
                <w:rFonts w:ascii="Times New Roman" w:hAnsi="Times New Roman" w:cs="Times New Roman"/>
                <w:b/>
                <w:sz w:val="24"/>
                <w:szCs w:val="24"/>
              </w:rPr>
              <w:t>CO3.</w:t>
            </w:r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Identify the need for Master Data Management (MDM) and data governance</w:t>
            </w:r>
          </w:p>
          <w:p w:rsidR="00B114FC" w:rsidRPr="00B114FC" w:rsidRDefault="00B114FC" w:rsidP="00B114FC">
            <w:pPr>
              <w:spacing w:line="360" w:lineRule="auto"/>
              <w:ind w:left="612" w:hanging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FC">
              <w:rPr>
                <w:rFonts w:ascii="Times New Roman" w:hAnsi="Times New Roman" w:cs="Times New Roman"/>
                <w:b/>
                <w:sz w:val="24"/>
                <w:szCs w:val="24"/>
              </w:rPr>
              <w:t>CO4.</w:t>
            </w:r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Explain the overview of information architecture</w:t>
            </w:r>
          </w:p>
          <w:p w:rsidR="00B114FC" w:rsidRPr="00B114FC" w:rsidRDefault="00B114FC" w:rsidP="00B114FC">
            <w:pPr>
              <w:spacing w:line="360" w:lineRule="auto"/>
              <w:ind w:left="612" w:hanging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FC">
              <w:rPr>
                <w:rFonts w:ascii="Times New Roman" w:hAnsi="Times New Roman" w:cs="Times New Roman"/>
                <w:b/>
                <w:sz w:val="24"/>
                <w:szCs w:val="24"/>
              </w:rPr>
              <w:t>CO5.</w:t>
            </w:r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Explain the way of handling sensitive confidential in formations using </w:t>
            </w:r>
            <w:proofErr w:type="spellStart"/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>Hadoop</w:t>
            </w:r>
            <w:proofErr w:type="spellEnd"/>
            <w:r w:rsidRPr="00B1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the challenges with data administrations</w:t>
            </w:r>
            <w:r w:rsidRPr="0026574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64386" w:rsidRPr="000013EA" w:rsidTr="009177FB">
        <w:trPr>
          <w:trHeight w:val="661"/>
        </w:trPr>
        <w:tc>
          <w:tcPr>
            <w:tcW w:w="11209" w:type="dxa"/>
            <w:gridSpan w:val="6"/>
            <w:vAlign w:val="center"/>
          </w:tcPr>
          <w:p w:rsidR="00264386" w:rsidRPr="000013EA" w:rsidRDefault="00264386" w:rsidP="0026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44081B" w:rsidRPr="000013EA" w:rsidTr="009177FB">
        <w:trPr>
          <w:trHeight w:val="661"/>
        </w:trPr>
        <w:tc>
          <w:tcPr>
            <w:tcW w:w="11209" w:type="dxa"/>
            <w:gridSpan w:val="6"/>
            <w:vAlign w:val="center"/>
          </w:tcPr>
          <w:p w:rsidR="00A23F7B" w:rsidRDefault="00A23F7B" w:rsidP="00ED4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85341" w:rsidRPr="00466D3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UNIT I      DATABASE MODELLING, MANAGEMENT AND DEVELOPMENT      (9) </w:t>
            </w:r>
          </w:p>
          <w:p w:rsidR="0038534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Database design and </w:t>
            </w:r>
            <w:proofErr w:type="spellStart"/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modelling</w:t>
            </w:r>
            <w:proofErr w:type="spellEnd"/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Business Rules and Relationship; Java database Connectivity (JDBC), Database connection Manager, Stored Procedures. Trends in Big Data systems including </w:t>
            </w:r>
            <w:proofErr w:type="spellStart"/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NoSQL</w:t>
            </w:r>
            <w:proofErr w:type="spellEnd"/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Hadoop</w:t>
            </w:r>
            <w:proofErr w:type="spellEnd"/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HDFS, </w:t>
            </w:r>
            <w:proofErr w:type="spellStart"/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MapReduce</w:t>
            </w:r>
            <w:proofErr w:type="spellEnd"/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Hive, and enhancements.</w:t>
            </w:r>
          </w:p>
          <w:p w:rsidR="00385341" w:rsidRPr="00466D3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5341" w:rsidRPr="00466D3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UNIT II     </w:t>
            </w: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DATA SECURITY AND PRIVACY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</w:t>
            </w: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(9)</w:t>
            </w:r>
          </w:p>
          <w:p w:rsidR="0038534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Program Security, Malicious code and controls against threats; OS level protection; Security – Firewalls, Network Security Intrusion detection systems. Data Privacy principles. Data Privacy Laws and compliance.</w:t>
            </w:r>
          </w:p>
          <w:p w:rsidR="0038534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5341" w:rsidRPr="00466D3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5341" w:rsidRPr="00466D3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UNIT III    </w:t>
            </w: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INFORMATION GOVERNANCE                                                         </w:t>
            </w:r>
            <w:r w:rsidR="00C7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</w:t>
            </w: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(9)</w:t>
            </w:r>
          </w:p>
          <w:p w:rsidR="0038534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Master Data Management (MDM) – Overview, Need for MDM, Privacy, regulatory requirements and compliance. Data Governance – Synchronization and data quality management.</w:t>
            </w:r>
          </w:p>
          <w:p w:rsidR="00385341" w:rsidRPr="00466D3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5341" w:rsidRPr="00466D3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NIT IV     </w:t>
            </w: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INFORMATION ARCHITECTURE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="00C7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</w:t>
            </w: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(9)</w:t>
            </w:r>
          </w:p>
          <w:p w:rsidR="0038534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Principles of Information architecture and framework, Organizing information, Navigation systems and </w:t>
            </w:r>
            <w:proofErr w:type="spellStart"/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Labelling</w:t>
            </w:r>
            <w:proofErr w:type="spellEnd"/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systems, Conceptual design, Granularity of Content.</w:t>
            </w:r>
          </w:p>
          <w:p w:rsidR="00385341" w:rsidRPr="00466D3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5341" w:rsidRPr="00466D3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UNIT V       </w:t>
            </w: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INFORMATION LIFECYCLE MANAGEMENT                              </w:t>
            </w:r>
            <w:r w:rsidR="00C7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(9) </w:t>
            </w:r>
          </w:p>
          <w:p w:rsidR="00385341" w:rsidRPr="00466D31" w:rsidRDefault="00385341" w:rsidP="00385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retention policies; Confidential and Sensitive data handling, lifecycle management costs. Archive data using </w:t>
            </w:r>
            <w:proofErr w:type="spellStart"/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Hadoop</w:t>
            </w:r>
            <w:proofErr w:type="spellEnd"/>
            <w:r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Testing and delivering big data applications for performance and functionality; Chal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lenges with data administration</w:t>
            </w:r>
          </w:p>
          <w:p w:rsidR="00ED4E40" w:rsidRPr="000013EA" w:rsidRDefault="00ED4E40" w:rsidP="00ED4E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13EA">
              <w:rPr>
                <w:rFonts w:ascii="Times New Roman" w:hAnsi="Times New Roman" w:cs="Times New Roman"/>
                <w:b/>
                <w:bCs/>
              </w:rPr>
              <w:t>TOTAL:45 PERIODS</w:t>
            </w:r>
          </w:p>
          <w:p w:rsidR="0044081B" w:rsidRPr="000013EA" w:rsidRDefault="0044081B" w:rsidP="009E7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1B" w:rsidRPr="000013EA" w:rsidTr="009177FB">
        <w:trPr>
          <w:trHeight w:val="661"/>
        </w:trPr>
        <w:tc>
          <w:tcPr>
            <w:tcW w:w="11209" w:type="dxa"/>
            <w:gridSpan w:val="6"/>
            <w:vAlign w:val="center"/>
          </w:tcPr>
          <w:p w:rsidR="009E7936" w:rsidRPr="000013EA" w:rsidRDefault="009E7936" w:rsidP="009E7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013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TEXT BOOK(S):</w:t>
            </w:r>
          </w:p>
          <w:p w:rsidR="009E7936" w:rsidRPr="000013EA" w:rsidRDefault="009E7936" w:rsidP="009E7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0F2D" w:rsidRPr="00466D31" w:rsidRDefault="005D5CD2" w:rsidP="00DE0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T1.</w:t>
            </w:r>
            <w:r w:rsidRPr="007C3415">
              <w:rPr>
                <w:rFonts w:ascii="Times New Roman" w:hAnsi="Times New Roman" w:cs="Times New Roman"/>
              </w:rPr>
              <w:t xml:space="preserve"> </w:t>
            </w:r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Alex </w:t>
            </w:r>
            <w:proofErr w:type="spellStart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Berson</w:t>
            </w:r>
            <w:proofErr w:type="spellEnd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Larry </w:t>
            </w:r>
            <w:proofErr w:type="spellStart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Dubov</w:t>
            </w:r>
            <w:proofErr w:type="spellEnd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MASTER DATA MANAGEMENT AND DATA GOVERNANCE, 2/E, Tata McGraw Hill, 2011</w:t>
            </w:r>
          </w:p>
          <w:p w:rsidR="0044081B" w:rsidRDefault="005D5CD2" w:rsidP="00DE0F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C3415">
              <w:rPr>
                <w:rFonts w:ascii="Times New Roman" w:hAnsi="Times New Roman" w:cs="Times New Roman"/>
              </w:rPr>
              <w:t xml:space="preserve">2. </w:t>
            </w:r>
            <w:r w:rsidR="00DE0F2D" w:rsidRPr="00466D31">
              <w:rPr>
                <w:rFonts w:ascii="Times New Roman" w:eastAsia="Times New Roman" w:hAnsi="Times New Roman" w:cs="Times New Roman"/>
              </w:rPr>
              <w:t xml:space="preserve">Security in Computing, 4/E, Charles P. </w:t>
            </w:r>
            <w:proofErr w:type="spellStart"/>
            <w:r w:rsidR="00DE0F2D" w:rsidRPr="00466D31">
              <w:rPr>
                <w:rFonts w:ascii="Times New Roman" w:eastAsia="Times New Roman" w:hAnsi="Times New Roman" w:cs="Times New Roman"/>
              </w:rPr>
              <w:t>Pfleeger</w:t>
            </w:r>
            <w:proofErr w:type="spellEnd"/>
            <w:r w:rsidR="00DE0F2D" w:rsidRPr="00466D31">
              <w:rPr>
                <w:rFonts w:ascii="Times New Roman" w:eastAsia="Times New Roman" w:hAnsi="Times New Roman" w:cs="Times New Roman"/>
              </w:rPr>
              <w:t xml:space="preserve">, Shari Lawrence </w:t>
            </w:r>
            <w:proofErr w:type="spellStart"/>
            <w:r w:rsidR="00DE0F2D" w:rsidRPr="00466D31">
              <w:rPr>
                <w:rFonts w:ascii="Times New Roman" w:eastAsia="Times New Roman" w:hAnsi="Times New Roman" w:cs="Times New Roman"/>
              </w:rPr>
              <w:t>Pfleeger</w:t>
            </w:r>
            <w:proofErr w:type="spellEnd"/>
            <w:r w:rsidR="00DE0F2D" w:rsidRPr="00466D31">
              <w:rPr>
                <w:rFonts w:ascii="Times New Roman" w:eastAsia="Times New Roman" w:hAnsi="Times New Roman" w:cs="Times New Roman"/>
              </w:rPr>
              <w:t>, Prentice Hall; 2006</w:t>
            </w:r>
          </w:p>
          <w:p w:rsidR="00DE0F2D" w:rsidRPr="000013EA" w:rsidRDefault="00DE0F2D" w:rsidP="00DE0F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T3.</w:t>
            </w:r>
            <w:r w:rsidRPr="00466D31">
              <w:rPr>
                <w:rFonts w:ascii="Times New Roman" w:eastAsia="Times New Roman" w:hAnsi="Times New Roman" w:cs="Times New Roman"/>
              </w:rPr>
              <w:t xml:space="preserve"> Information Architecture for the World Wide Web; Peter </w:t>
            </w:r>
            <w:proofErr w:type="spellStart"/>
            <w:r w:rsidRPr="00466D31">
              <w:rPr>
                <w:rFonts w:ascii="Times New Roman" w:eastAsia="Times New Roman" w:hAnsi="Times New Roman" w:cs="Times New Roman"/>
              </w:rPr>
              <w:t>Morville</w:t>
            </w:r>
            <w:proofErr w:type="spellEnd"/>
            <w:r w:rsidRPr="00466D31">
              <w:rPr>
                <w:rFonts w:ascii="Times New Roman" w:eastAsia="Times New Roman" w:hAnsi="Times New Roman" w:cs="Times New Roman"/>
              </w:rPr>
              <w:t>, Louis Rosenfeld ; O’Reilly Media; 1998</w:t>
            </w:r>
          </w:p>
        </w:tc>
      </w:tr>
      <w:tr w:rsidR="0044081B" w:rsidRPr="000013EA" w:rsidTr="009177FB">
        <w:trPr>
          <w:trHeight w:val="661"/>
        </w:trPr>
        <w:tc>
          <w:tcPr>
            <w:tcW w:w="11209" w:type="dxa"/>
            <w:gridSpan w:val="6"/>
            <w:vAlign w:val="center"/>
          </w:tcPr>
          <w:p w:rsidR="0044081B" w:rsidRPr="000013EA" w:rsidRDefault="0044081B" w:rsidP="00440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013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REFERENCES:</w:t>
            </w:r>
          </w:p>
          <w:p w:rsidR="00DE0F2D" w:rsidRPr="00466D31" w:rsidRDefault="00DE499D" w:rsidP="00DE0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A">
              <w:rPr>
                <w:rFonts w:ascii="Times New Roman" w:hAnsi="Times New Roman" w:cs="Times New Roman"/>
              </w:rPr>
              <w:t xml:space="preserve">R1. </w:t>
            </w:r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Jeffrey A. </w:t>
            </w:r>
            <w:proofErr w:type="spellStart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Hoffer</w:t>
            </w:r>
            <w:proofErr w:type="spellEnd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Heikki</w:t>
            </w:r>
            <w:proofErr w:type="spellEnd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</w:t>
            </w:r>
            <w:proofErr w:type="spellEnd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 </w:t>
            </w:r>
            <w:proofErr w:type="spellStart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MODERN DATABASE MANAGEMENT, 10 Edition, PEARSON, 2012</w:t>
            </w:r>
          </w:p>
          <w:p w:rsidR="00DE0F2D" w:rsidRPr="00466D31" w:rsidRDefault="005D5CD2" w:rsidP="00DE0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C3415">
              <w:rPr>
                <w:rFonts w:ascii="Times New Roman" w:hAnsi="Times New Roman" w:cs="Times New Roman"/>
              </w:rPr>
              <w:t>2</w:t>
            </w:r>
            <w:r w:rsidR="00DE0F2D">
              <w:rPr>
                <w:rFonts w:ascii="Times New Roman" w:hAnsi="Times New Roman" w:cs="Times New Roman"/>
              </w:rPr>
              <w:t>.</w:t>
            </w:r>
            <w:r w:rsidRPr="007C3415">
              <w:rPr>
                <w:rFonts w:ascii="Times New Roman" w:hAnsi="Times New Roman" w:cs="Times New Roman"/>
              </w:rPr>
              <w:t xml:space="preserve"> </w:t>
            </w:r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http://nosql-database.org/ Next Gen databases that are distributed, open source and scalable.</w:t>
            </w:r>
          </w:p>
          <w:p w:rsidR="00DE0F2D" w:rsidRPr="00466D31" w:rsidRDefault="005D5CD2" w:rsidP="00DE0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C3415">
              <w:rPr>
                <w:rFonts w:ascii="Times New Roman" w:hAnsi="Times New Roman" w:cs="Times New Roman"/>
              </w:rPr>
              <w:t xml:space="preserve">3. </w:t>
            </w:r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http://ibm.com/big-data – Four dimensions of big data and other </w:t>
            </w:r>
            <w:proofErr w:type="spellStart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ebooks</w:t>
            </w:r>
            <w:proofErr w:type="spellEnd"/>
            <w:r w:rsidR="00DE0F2D" w:rsidRPr="0046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Big Data Analytics</w:t>
            </w:r>
          </w:p>
          <w:p w:rsidR="0044081B" w:rsidRPr="000013EA" w:rsidRDefault="005D5CD2" w:rsidP="00DE0F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C3415">
              <w:rPr>
                <w:rFonts w:ascii="Times New Roman" w:hAnsi="Times New Roman" w:cs="Times New Roman"/>
              </w:rPr>
              <w:t xml:space="preserve">4. </w:t>
            </w:r>
            <w:r w:rsidR="00DE0F2D" w:rsidRPr="00466D31">
              <w:rPr>
                <w:rFonts w:ascii="Times New Roman" w:eastAsia="Times New Roman" w:hAnsi="Times New Roman" w:cs="Times New Roman"/>
              </w:rPr>
              <w:t>Inside Cyber Warfare: Mapping the Cyber Underworld- Jeffrey Carr, O’Reilly Media; Second Edition 2011</w:t>
            </w:r>
          </w:p>
        </w:tc>
      </w:tr>
      <w:tr w:rsidR="0044081B" w:rsidRPr="000013EA" w:rsidTr="009177FB">
        <w:trPr>
          <w:trHeight w:val="661"/>
        </w:trPr>
        <w:tc>
          <w:tcPr>
            <w:tcW w:w="11209" w:type="dxa"/>
            <w:gridSpan w:val="6"/>
            <w:vAlign w:val="center"/>
          </w:tcPr>
          <w:p w:rsidR="0044081B" w:rsidRDefault="0044081B" w:rsidP="00440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WEB MATERIALS:</w:t>
            </w:r>
          </w:p>
          <w:p w:rsidR="00322652" w:rsidRPr="009C0E4D" w:rsidRDefault="00826E2A" w:rsidP="003226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/>
              </w:rPr>
            </w:pPr>
            <w:hyperlink r:id="rId5" w:history="1">
              <w:r w:rsidR="00322652" w:rsidRPr="00A400B2">
                <w:rPr>
                  <w:rStyle w:val="Hyperlink"/>
                </w:rPr>
                <w:t>http://www.academia.edu/27621804/Information_Management_unit_1_notes</w:t>
              </w:r>
            </w:hyperlink>
          </w:p>
          <w:p w:rsidR="00322652" w:rsidRPr="00691582" w:rsidRDefault="00826E2A" w:rsidP="003226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/>
              </w:rPr>
            </w:pPr>
            <w:hyperlink r:id="rId6" w:history="1">
              <w:r w:rsidR="00322652" w:rsidRPr="00A400B2">
                <w:rPr>
                  <w:rStyle w:val="Hyperlink"/>
                </w:rPr>
                <w:t>http://databaser.net/moniwiki/pds/DataQuality/MDM_and_Data_Governance.pdf</w:t>
              </w:r>
            </w:hyperlink>
          </w:p>
          <w:p w:rsidR="00322652" w:rsidRPr="00B4253A" w:rsidRDefault="00826E2A" w:rsidP="003226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/>
              </w:rPr>
            </w:pPr>
            <w:hyperlink r:id="rId7" w:history="1">
              <w:r w:rsidR="00322652" w:rsidRPr="001C703B">
                <w:rPr>
                  <w:rStyle w:val="Hyperlink"/>
                  <w:rFonts w:ascii="Times New Roman" w:hAnsi="Times New Roman"/>
                </w:rPr>
                <w:t>https://courses.cs.washington.edu/courses/cse544/11wi/lectures/lec4.html</w:t>
              </w:r>
            </w:hyperlink>
          </w:p>
          <w:p w:rsidR="00322652" w:rsidRPr="005A5398" w:rsidRDefault="00826E2A" w:rsidP="003226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/>
              </w:rPr>
            </w:pPr>
            <w:hyperlink r:id="rId8" w:history="1">
              <w:r w:rsidR="00322652" w:rsidRPr="009C0E4D">
                <w:rPr>
                  <w:rStyle w:val="Hyperlink"/>
                  <w:rFonts w:ascii="Times New Roman" w:hAnsi="Times New Roman"/>
                </w:rPr>
                <w:t>https://www.slideshare.net/Info-Tech/implement-information-lifecycle-management</w:t>
              </w:r>
            </w:hyperlink>
          </w:p>
          <w:p w:rsidR="00322652" w:rsidRDefault="00826E2A" w:rsidP="003226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/>
              </w:rPr>
            </w:pPr>
            <w:hyperlink r:id="rId9" w:history="1">
              <w:r w:rsidR="00322652" w:rsidRPr="00E20FA2">
                <w:rPr>
                  <w:rStyle w:val="Hyperlink"/>
                  <w:rFonts w:ascii="Times New Roman" w:hAnsi="Times New Roman"/>
                </w:rPr>
                <w:t xml:space="preserve">https://www.slideshare.net/bupbechanh/ilm-library-information-lifecycle-management-best-practices-guide-                  </w:t>
              </w:r>
              <w:r w:rsidR="009177FB">
                <w:rPr>
                  <w:rStyle w:val="Hyperlink"/>
                  <w:rFonts w:ascii="Times New Roman" w:hAnsi="Times New Roman"/>
                </w:rPr>
                <w:t xml:space="preserve">                 </w:t>
              </w:r>
              <w:r w:rsidR="00322652" w:rsidRPr="00E20FA2">
                <w:rPr>
                  <w:rStyle w:val="Hyperlink"/>
                  <w:rFonts w:ascii="Times New Roman" w:hAnsi="Times New Roman"/>
                </w:rPr>
                <w:t>sg247251?next_slideshow=1</w:t>
              </w:r>
            </w:hyperlink>
          </w:p>
          <w:p w:rsidR="00322652" w:rsidRPr="00322652" w:rsidRDefault="00826E2A" w:rsidP="003226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/>
              </w:rPr>
            </w:pPr>
            <w:hyperlink r:id="rId10" w:history="1">
              <w:r w:rsidR="00322652" w:rsidRPr="00322652">
                <w:rPr>
                  <w:rStyle w:val="Hyperlink"/>
                  <w:rFonts w:ascii="Times New Roman" w:hAnsi="Times New Roman"/>
                </w:rPr>
                <w:t>http://www.humber.nhs.uk/data-protection.htm</w:t>
              </w:r>
            </w:hyperlink>
          </w:p>
          <w:p w:rsidR="00180312" w:rsidRPr="00C75F1F" w:rsidRDefault="00180312" w:rsidP="00322652">
            <w:pPr>
              <w:rPr>
                <w:rFonts w:ascii="Times New Roman" w:hAnsi="Times New Roman"/>
              </w:rPr>
            </w:pPr>
          </w:p>
        </w:tc>
      </w:tr>
    </w:tbl>
    <w:p w:rsidR="00152BD1" w:rsidRDefault="00152BD1">
      <w:pPr>
        <w:rPr>
          <w:rFonts w:ascii="Times New Roman" w:hAnsi="Times New Roman" w:cs="Times New Roman"/>
          <w:sz w:val="24"/>
          <w:szCs w:val="24"/>
        </w:rPr>
      </w:pPr>
    </w:p>
    <w:p w:rsidR="001A6534" w:rsidRDefault="001A6534">
      <w:pPr>
        <w:rPr>
          <w:rFonts w:ascii="Times New Roman" w:hAnsi="Times New Roman" w:cs="Times New Roman"/>
          <w:sz w:val="24"/>
          <w:szCs w:val="24"/>
        </w:rPr>
      </w:pPr>
    </w:p>
    <w:p w:rsidR="001A6534" w:rsidRDefault="001A6534">
      <w:pPr>
        <w:rPr>
          <w:rFonts w:ascii="Times New Roman" w:hAnsi="Times New Roman" w:cs="Times New Roman"/>
          <w:sz w:val="24"/>
          <w:szCs w:val="24"/>
        </w:rPr>
      </w:pPr>
    </w:p>
    <w:p w:rsidR="001A6534" w:rsidRDefault="001A65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8"/>
        <w:gridCol w:w="3525"/>
        <w:gridCol w:w="3535"/>
      </w:tblGrid>
      <w:tr w:rsidR="001A6534" w:rsidTr="001A6534">
        <w:tc>
          <w:tcPr>
            <w:tcW w:w="3578" w:type="dxa"/>
            <w:hideMark/>
          </w:tcPr>
          <w:p w:rsidR="001A6534" w:rsidRDefault="001A6534" w:rsidP="001A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In charge</w:t>
            </w:r>
          </w:p>
          <w:p w:rsidR="001A6534" w:rsidRDefault="001A6534" w:rsidP="001A653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Ms.S.Nirmala</w:t>
            </w:r>
            <w:proofErr w:type="spellEnd"/>
          </w:p>
        </w:tc>
        <w:tc>
          <w:tcPr>
            <w:tcW w:w="3525" w:type="dxa"/>
            <w:hideMark/>
          </w:tcPr>
          <w:p w:rsidR="001A6534" w:rsidRDefault="001A6534" w:rsidP="001A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Coordinator</w:t>
            </w:r>
          </w:p>
          <w:p w:rsidR="001A6534" w:rsidRDefault="001A6534" w:rsidP="001A653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S.Kamalesh</w:t>
            </w:r>
            <w:proofErr w:type="spellEnd"/>
          </w:p>
        </w:tc>
        <w:tc>
          <w:tcPr>
            <w:tcW w:w="3535" w:type="dxa"/>
            <w:hideMark/>
          </w:tcPr>
          <w:p w:rsidR="001A6534" w:rsidRDefault="001A6534" w:rsidP="001A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HOD/IT</w:t>
            </w:r>
          </w:p>
          <w:p w:rsidR="001A6534" w:rsidRDefault="001A6534" w:rsidP="001A653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Perumalraja</w:t>
            </w:r>
            <w:proofErr w:type="spellEnd"/>
          </w:p>
        </w:tc>
      </w:tr>
    </w:tbl>
    <w:p w:rsidR="001A6534" w:rsidRDefault="001A6534" w:rsidP="001A6534">
      <w:pPr>
        <w:spacing w:after="160" w:line="256" w:lineRule="auto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1A6534" w:rsidRDefault="001A6534">
      <w:pPr>
        <w:rPr>
          <w:rFonts w:ascii="Times New Roman" w:hAnsi="Times New Roman" w:cs="Times New Roman"/>
          <w:sz w:val="24"/>
          <w:szCs w:val="24"/>
        </w:rPr>
      </w:pPr>
    </w:p>
    <w:sectPr w:rsidR="001A6534" w:rsidSect="0044081B">
      <w:pgSz w:w="12240" w:h="15840"/>
      <w:pgMar w:top="720" w:right="1008" w:bottom="10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BB5"/>
    <w:multiLevelType w:val="hybridMultilevel"/>
    <w:tmpl w:val="1F7E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547E"/>
    <w:multiLevelType w:val="hybridMultilevel"/>
    <w:tmpl w:val="5CAA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55FAE"/>
    <w:multiLevelType w:val="hybridMultilevel"/>
    <w:tmpl w:val="A2E4760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2A4A154A"/>
    <w:multiLevelType w:val="hybridMultilevel"/>
    <w:tmpl w:val="67AE158E"/>
    <w:lvl w:ilvl="0" w:tplc="9ECEDAC4">
      <w:numFmt w:val="bullet"/>
      <w:lvlText w:val=""/>
      <w:legacy w:legacy="1" w:legacySpace="0" w:legacyIndent="360"/>
      <w:lvlJc w:val="left"/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C4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70E17"/>
    <w:multiLevelType w:val="hybridMultilevel"/>
    <w:tmpl w:val="AC364212"/>
    <w:lvl w:ilvl="0" w:tplc="D272DE9C">
      <w:start w:val="1"/>
      <w:numFmt w:val="decimal"/>
      <w:suff w:val="space"/>
      <w:lvlText w:val="CO%1:"/>
      <w:lvlJc w:val="left"/>
      <w:pPr>
        <w:ind w:left="11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5A5E"/>
    <w:multiLevelType w:val="hybridMultilevel"/>
    <w:tmpl w:val="5036B3EA"/>
    <w:lvl w:ilvl="0" w:tplc="881C1574">
      <w:start w:val="1"/>
      <w:numFmt w:val="decimal"/>
      <w:lvlText w:val="W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05EE"/>
    <w:multiLevelType w:val="hybridMultilevel"/>
    <w:tmpl w:val="871E1C6A"/>
    <w:lvl w:ilvl="0" w:tplc="3C2CB320">
      <w:start w:val="1"/>
      <w:numFmt w:val="decimal"/>
      <w:lvlText w:val="W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482BD7"/>
    <w:multiLevelType w:val="hybridMultilevel"/>
    <w:tmpl w:val="693A5FD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709D0286"/>
    <w:multiLevelType w:val="hybridMultilevel"/>
    <w:tmpl w:val="8624BDA2"/>
    <w:lvl w:ilvl="0" w:tplc="9CA04640">
      <w:start w:val="1"/>
      <w:numFmt w:val="decimal"/>
      <w:lvlText w:val="CO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301CE"/>
    <w:multiLevelType w:val="hybridMultilevel"/>
    <w:tmpl w:val="DBE69DA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DE5"/>
    <w:rsid w:val="000013EA"/>
    <w:rsid w:val="00083392"/>
    <w:rsid w:val="00084ED9"/>
    <w:rsid w:val="000B5064"/>
    <w:rsid w:val="0010204D"/>
    <w:rsid w:val="00135CCF"/>
    <w:rsid w:val="00152BD1"/>
    <w:rsid w:val="00180312"/>
    <w:rsid w:val="001947E9"/>
    <w:rsid w:val="001A6534"/>
    <w:rsid w:val="00264386"/>
    <w:rsid w:val="00282B5F"/>
    <w:rsid w:val="00322652"/>
    <w:rsid w:val="00385341"/>
    <w:rsid w:val="003A2298"/>
    <w:rsid w:val="003A52E9"/>
    <w:rsid w:val="003B55EE"/>
    <w:rsid w:val="003C3C21"/>
    <w:rsid w:val="003E6EF0"/>
    <w:rsid w:val="0044081B"/>
    <w:rsid w:val="00494AEA"/>
    <w:rsid w:val="005212B9"/>
    <w:rsid w:val="0052359D"/>
    <w:rsid w:val="005C6C9F"/>
    <w:rsid w:val="005D5CD2"/>
    <w:rsid w:val="006228A6"/>
    <w:rsid w:val="006354C0"/>
    <w:rsid w:val="00650726"/>
    <w:rsid w:val="006778BD"/>
    <w:rsid w:val="006F7A36"/>
    <w:rsid w:val="00703CE3"/>
    <w:rsid w:val="00704345"/>
    <w:rsid w:val="00736A49"/>
    <w:rsid w:val="00743389"/>
    <w:rsid w:val="00826E2A"/>
    <w:rsid w:val="00845B73"/>
    <w:rsid w:val="00870773"/>
    <w:rsid w:val="008E3BBB"/>
    <w:rsid w:val="008E7CF8"/>
    <w:rsid w:val="009177FB"/>
    <w:rsid w:val="009D5DE5"/>
    <w:rsid w:val="009E7936"/>
    <w:rsid w:val="00A23F7B"/>
    <w:rsid w:val="00A35F4A"/>
    <w:rsid w:val="00A500E9"/>
    <w:rsid w:val="00AA16C8"/>
    <w:rsid w:val="00AE7A09"/>
    <w:rsid w:val="00B06726"/>
    <w:rsid w:val="00B114FC"/>
    <w:rsid w:val="00B41284"/>
    <w:rsid w:val="00B672C3"/>
    <w:rsid w:val="00B71E46"/>
    <w:rsid w:val="00B80771"/>
    <w:rsid w:val="00B8247E"/>
    <w:rsid w:val="00B94DCC"/>
    <w:rsid w:val="00BF544F"/>
    <w:rsid w:val="00C126DA"/>
    <w:rsid w:val="00C75F1F"/>
    <w:rsid w:val="00CC6C80"/>
    <w:rsid w:val="00CE52F8"/>
    <w:rsid w:val="00DE0F2D"/>
    <w:rsid w:val="00DE499D"/>
    <w:rsid w:val="00E37489"/>
    <w:rsid w:val="00E56852"/>
    <w:rsid w:val="00E6379C"/>
    <w:rsid w:val="00ED4E40"/>
    <w:rsid w:val="00ED6D4E"/>
    <w:rsid w:val="00EE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DE5"/>
  </w:style>
  <w:style w:type="table" w:styleId="TableGrid">
    <w:name w:val="Table Grid"/>
    <w:basedOn w:val="TableNormal"/>
    <w:uiPriority w:val="59"/>
    <w:rsid w:val="009D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DE5"/>
    <w:pPr>
      <w:ind w:left="720"/>
      <w:contextualSpacing/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9D5DE5"/>
    <w:rPr>
      <w:i/>
      <w:iCs/>
    </w:rPr>
  </w:style>
  <w:style w:type="character" w:styleId="Hyperlink">
    <w:name w:val="Hyperlink"/>
    <w:basedOn w:val="DefaultParagraphFont"/>
    <w:uiPriority w:val="99"/>
    <w:unhideWhenUsed/>
    <w:rsid w:val="009D5D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5D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1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Info-Tech/implement-information-lifecycle-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cs.washington.edu/courses/cse544/11wi/lectures/lec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baser.net/moniwiki/pds/DataQuality/MDM_and_Data_Governanc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cademia.edu/27621804/Information_Management_unit_1_notes" TargetMode="External"/><Relationship Id="rId10" Type="http://schemas.openxmlformats.org/officeDocument/2006/relationships/hyperlink" Target="http://www.humber.nhs.uk/data-protec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bupbechanh/ilm-library-information-lifecycle-management-best-practices-guide-%20%20%20%20%20%20%20%20%20%20%20%20%20%20%20%20%20%20sg247251?next_slidesho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2015-04-22T04:14:00Z</cp:lastPrinted>
  <dcterms:created xsi:type="dcterms:W3CDTF">2017-05-08T06:00:00Z</dcterms:created>
  <dcterms:modified xsi:type="dcterms:W3CDTF">2017-05-19T06:00:00Z</dcterms:modified>
</cp:coreProperties>
</file>